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516" w:rsidRPr="00C77E07" w:rsidRDefault="00C65B04" w:rsidP="00592DC8">
      <w:pPr>
        <w:pStyle w:val="Nagwek2"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</w:rPr>
        <w:t>H</w:t>
      </w:r>
      <w:r w:rsidR="0086480C" w:rsidRPr="0086480C">
        <w:rPr>
          <w:rFonts w:ascii="Times New Roman" w:hAnsi="Times New Roman" w:cs="Times New Roman"/>
        </w:rPr>
        <w:t xml:space="preserve">armonogram realizacji planu komunikacji na rok </w:t>
      </w:r>
      <w:r w:rsidR="00592DC8">
        <w:rPr>
          <w:rFonts w:ascii="Times New Roman" w:hAnsi="Times New Roman" w:cs="Times New Roman"/>
        </w:rPr>
        <w:t>202</w:t>
      </w:r>
      <w:r w:rsidR="00391AAB">
        <w:rPr>
          <w:rFonts w:ascii="Times New Roman" w:hAnsi="Times New Roman" w:cs="Times New Roman"/>
        </w:rPr>
        <w:t>5</w:t>
      </w:r>
    </w:p>
    <w:p w:rsidR="0086480C" w:rsidRDefault="0086480C" w:rsidP="0086480C"/>
    <w:tbl>
      <w:tblPr>
        <w:tblStyle w:val="Tabela-Siatka"/>
        <w:tblW w:w="14709" w:type="dxa"/>
        <w:tblLayout w:type="fixed"/>
        <w:tblLook w:val="04A0"/>
      </w:tblPr>
      <w:tblGrid>
        <w:gridCol w:w="2093"/>
        <w:gridCol w:w="2126"/>
        <w:gridCol w:w="1559"/>
        <w:gridCol w:w="2835"/>
        <w:gridCol w:w="1985"/>
        <w:gridCol w:w="2126"/>
        <w:gridCol w:w="992"/>
        <w:gridCol w:w="993"/>
      </w:tblGrid>
      <w:tr w:rsidR="006448FC" w:rsidTr="00A742A7">
        <w:tc>
          <w:tcPr>
            <w:tcW w:w="2093" w:type="dxa"/>
            <w:shd w:val="clear" w:color="auto" w:fill="B2A1C7" w:themeFill="accent4" w:themeFillTint="99"/>
          </w:tcPr>
          <w:p w:rsidR="006448FC" w:rsidRPr="004E1E9C" w:rsidRDefault="006448FC" w:rsidP="0086480C">
            <w:pPr>
              <w:rPr>
                <w:rFonts w:ascii="Times New Roman" w:hAnsi="Times New Roman" w:cs="Times New Roman"/>
              </w:rPr>
            </w:pPr>
            <w:r w:rsidRPr="004E1E9C">
              <w:rPr>
                <w:rFonts w:ascii="Times New Roman" w:hAnsi="Times New Roman" w:cs="Times New Roman"/>
                <w:b/>
                <w:bCs/>
                <w:lang w:eastAsia="pl-PL"/>
              </w:rPr>
              <w:t xml:space="preserve">Działania komunikacyjne i </w:t>
            </w:r>
            <w:proofErr w:type="spellStart"/>
            <w:r w:rsidRPr="004E1E9C">
              <w:rPr>
                <w:rFonts w:ascii="Times New Roman" w:hAnsi="Times New Roman" w:cs="Times New Roman"/>
                <w:b/>
                <w:bCs/>
                <w:lang w:eastAsia="pl-PL"/>
              </w:rPr>
              <w:t>poddziałania</w:t>
            </w:r>
            <w:proofErr w:type="spellEnd"/>
          </w:p>
        </w:tc>
        <w:tc>
          <w:tcPr>
            <w:tcW w:w="2126" w:type="dxa"/>
            <w:shd w:val="clear" w:color="auto" w:fill="B2A1C7" w:themeFill="accent4" w:themeFillTint="99"/>
          </w:tcPr>
          <w:p w:rsidR="006448FC" w:rsidRPr="004E1E9C" w:rsidRDefault="006448FC" w:rsidP="0086480C">
            <w:pPr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4E1E9C">
              <w:rPr>
                <w:rFonts w:ascii="Times New Roman" w:hAnsi="Times New Roman" w:cs="Times New Roman"/>
                <w:b/>
                <w:bCs/>
                <w:lang w:eastAsia="pl-PL"/>
              </w:rPr>
              <w:t>Adresaci działania komunikacyjnego (grupy docelowe)</w:t>
            </w:r>
          </w:p>
        </w:tc>
        <w:tc>
          <w:tcPr>
            <w:tcW w:w="1559" w:type="dxa"/>
            <w:shd w:val="clear" w:color="auto" w:fill="B2A1C7" w:themeFill="accent4" w:themeFillTint="99"/>
          </w:tcPr>
          <w:p w:rsidR="006448FC" w:rsidRPr="004E1E9C" w:rsidRDefault="006448FC" w:rsidP="001558AD">
            <w:pPr>
              <w:tabs>
                <w:tab w:val="right" w:pos="4583"/>
              </w:tabs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hAnsi="Times New Roman" w:cs="Times New Roman"/>
                <w:b/>
                <w:bCs/>
                <w:lang w:eastAsia="pl-PL"/>
              </w:rPr>
              <w:t>Budżet zaplanowany na realizację zadań</w:t>
            </w:r>
          </w:p>
        </w:tc>
        <w:tc>
          <w:tcPr>
            <w:tcW w:w="2835" w:type="dxa"/>
            <w:shd w:val="clear" w:color="auto" w:fill="B2A1C7" w:themeFill="accent4" w:themeFillTint="99"/>
          </w:tcPr>
          <w:p w:rsidR="006448FC" w:rsidRPr="004E1E9C" w:rsidRDefault="006448FC" w:rsidP="001558AD">
            <w:pPr>
              <w:tabs>
                <w:tab w:val="right" w:pos="4583"/>
              </w:tabs>
              <w:rPr>
                <w:rFonts w:ascii="Times New Roman" w:hAnsi="Times New Roman" w:cs="Times New Roman"/>
              </w:rPr>
            </w:pPr>
            <w:r w:rsidRPr="004E1E9C">
              <w:rPr>
                <w:rFonts w:ascii="Times New Roman" w:hAnsi="Times New Roman" w:cs="Times New Roman"/>
                <w:b/>
                <w:bCs/>
                <w:lang w:eastAsia="pl-PL"/>
              </w:rPr>
              <w:t>Formy i środki przekazu</w:t>
            </w:r>
            <w:r>
              <w:rPr>
                <w:rFonts w:ascii="Times New Roman" w:hAnsi="Times New Roman" w:cs="Times New Roman"/>
                <w:b/>
                <w:bCs/>
                <w:lang w:eastAsia="pl-PL"/>
              </w:rPr>
              <w:tab/>
            </w:r>
          </w:p>
        </w:tc>
        <w:tc>
          <w:tcPr>
            <w:tcW w:w="1985" w:type="dxa"/>
            <w:shd w:val="clear" w:color="auto" w:fill="B2A1C7" w:themeFill="accent4" w:themeFillTint="99"/>
          </w:tcPr>
          <w:p w:rsidR="006448FC" w:rsidRDefault="006448FC" w:rsidP="00DE12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Wskaźniki realizacji działań komunikacyjnych liczba działań</w:t>
            </w:r>
          </w:p>
        </w:tc>
        <w:tc>
          <w:tcPr>
            <w:tcW w:w="2126" w:type="dxa"/>
            <w:shd w:val="clear" w:color="auto" w:fill="B2A1C7" w:themeFill="accent4" w:themeFillTint="99"/>
          </w:tcPr>
          <w:p w:rsidR="006448FC" w:rsidRDefault="006448FC" w:rsidP="00DE12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Planowane efekty działań komunikacyjnych liczba osób objętych działaniem</w:t>
            </w:r>
          </w:p>
        </w:tc>
        <w:tc>
          <w:tcPr>
            <w:tcW w:w="992" w:type="dxa"/>
            <w:shd w:val="clear" w:color="auto" w:fill="B2A1C7" w:themeFill="accent4" w:themeFillTint="99"/>
          </w:tcPr>
          <w:p w:rsidR="006448FC" w:rsidRDefault="006448FC" w:rsidP="00DE12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 półrocze </w:t>
            </w:r>
            <w:r>
              <w:rPr>
                <w:rFonts w:ascii="Times New Roman" w:hAnsi="Times New Roman" w:cs="Times New Roman"/>
              </w:rPr>
              <w:br/>
              <w:t>2025 r.</w:t>
            </w:r>
          </w:p>
        </w:tc>
        <w:tc>
          <w:tcPr>
            <w:tcW w:w="993" w:type="dxa"/>
            <w:shd w:val="clear" w:color="auto" w:fill="B2A1C7" w:themeFill="accent4" w:themeFillTint="99"/>
          </w:tcPr>
          <w:p w:rsidR="006448FC" w:rsidRDefault="006448FC" w:rsidP="00DE12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II półrocze</w:t>
            </w:r>
            <w:r>
              <w:rPr>
                <w:rFonts w:ascii="Times New Roman" w:hAnsi="Times New Roman" w:cs="Times New Roman"/>
              </w:rPr>
              <w:br/>
              <w:t xml:space="preserve"> 2025 r. </w:t>
            </w:r>
          </w:p>
        </w:tc>
      </w:tr>
      <w:tr w:rsidR="006448FC" w:rsidTr="00A742A7">
        <w:trPr>
          <w:trHeight w:val="383"/>
        </w:trPr>
        <w:tc>
          <w:tcPr>
            <w:tcW w:w="2093" w:type="dxa"/>
            <w:vMerge w:val="restart"/>
            <w:shd w:val="clear" w:color="auto" w:fill="FFFFFF" w:themeFill="background1"/>
          </w:tcPr>
          <w:p w:rsidR="006448FC" w:rsidRDefault="006448FC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MEDIA I PUBLIKACJE</w:t>
            </w:r>
          </w:p>
        </w:tc>
        <w:tc>
          <w:tcPr>
            <w:tcW w:w="2126" w:type="dxa"/>
            <w:vMerge w:val="restart"/>
            <w:shd w:val="clear" w:color="auto" w:fill="FFFFFF" w:themeFill="background1"/>
          </w:tcPr>
          <w:p w:rsidR="006448FC" w:rsidRDefault="006448FC" w:rsidP="0086480C">
            <w:pPr>
              <w:rPr>
                <w:rFonts w:ascii="Times New Roman" w:hAnsi="Times New Roman" w:cs="Times New Roman"/>
              </w:rPr>
            </w:pPr>
            <w:r w:rsidRPr="003B7CF6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t>wnioskodawcy,</w:t>
            </w:r>
            <w:r w:rsidRPr="003B7CF6">
              <w:rPr>
                <w:rFonts w:ascii="Times New Roman" w:hAnsi="Times New Roman" w:cs="Times New Roman"/>
                <w:color w:val="000000"/>
                <w:lang w:eastAsia="pl-PL"/>
              </w:rPr>
              <w:t xml:space="preserve"> </w:t>
            </w:r>
            <w:r w:rsidRPr="003B7CF6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t xml:space="preserve">beneficjenci realizujący operacje, </w:t>
            </w:r>
            <w:r w:rsidRPr="003B7CF6">
              <w:rPr>
                <w:rFonts w:ascii="Times New Roman" w:hAnsi="Times New Roman" w:cs="Times New Roman"/>
                <w:color w:val="000000"/>
                <w:lang w:eastAsia="pl-PL"/>
              </w:rPr>
              <w:t xml:space="preserve"> </w:t>
            </w:r>
            <w:r w:rsidRPr="003B7CF6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t>mieszkańcy obszaru,</w:t>
            </w:r>
            <w:r w:rsidRPr="003B7CF6">
              <w:rPr>
                <w:rFonts w:ascii="Times New Roman" w:hAnsi="Times New Roman" w:cs="Times New Roman"/>
                <w:color w:val="000000"/>
                <w:lang w:eastAsia="pl-PL"/>
              </w:rPr>
              <w:t xml:space="preserve"> </w:t>
            </w:r>
            <w:r w:rsidRPr="003B7CF6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t>członkowie Stowarzyszenia i jego organów</w:t>
            </w:r>
          </w:p>
        </w:tc>
        <w:tc>
          <w:tcPr>
            <w:tcW w:w="1559" w:type="dxa"/>
            <w:shd w:val="clear" w:color="auto" w:fill="FFFFFF" w:themeFill="background1"/>
          </w:tcPr>
          <w:p w:rsidR="006448FC" w:rsidRDefault="003D6623" w:rsidP="007853C9">
            <w:pPr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13.948,39</w:t>
            </w:r>
          </w:p>
        </w:tc>
        <w:tc>
          <w:tcPr>
            <w:tcW w:w="2835" w:type="dxa"/>
            <w:shd w:val="clear" w:color="auto" w:fill="FFFFFF" w:themeFill="background1"/>
          </w:tcPr>
          <w:p w:rsidR="006448FC" w:rsidRDefault="006448FC" w:rsidP="00785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Aktualizacja s</w:t>
            </w:r>
            <w:r w:rsidRPr="00812AAD">
              <w:rPr>
                <w:rFonts w:ascii="Times New Roman" w:hAnsi="Times New Roman" w:cs="Times New Roman"/>
                <w:color w:val="000000"/>
                <w:lang w:eastAsia="pl-PL"/>
              </w:rPr>
              <w:t>tron</w:t>
            </w:r>
            <w:r>
              <w:rPr>
                <w:rFonts w:ascii="Times New Roman" w:hAnsi="Times New Roman" w:cs="Times New Roman"/>
                <w:color w:val="000000"/>
                <w:lang w:eastAsia="pl-PL"/>
              </w:rPr>
              <w:t>y</w:t>
            </w:r>
            <w:r w:rsidRPr="00812AAD">
              <w:rPr>
                <w:rFonts w:ascii="Times New Roman" w:hAnsi="Times New Roman" w:cs="Times New Roman"/>
                <w:color w:val="000000"/>
                <w:lang w:eastAsia="pl-PL"/>
              </w:rPr>
              <w:t xml:space="preserve"> www z przypisanymi tematycznymi zakładkami </w:t>
            </w:r>
          </w:p>
        </w:tc>
        <w:tc>
          <w:tcPr>
            <w:tcW w:w="1985" w:type="dxa"/>
            <w:shd w:val="clear" w:color="auto" w:fill="auto"/>
          </w:tcPr>
          <w:p w:rsidR="006448FC" w:rsidRDefault="00A742A7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6448FC" w:rsidRDefault="00A742A7" w:rsidP="003D66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Liczba poinformowanych osób - </w:t>
            </w:r>
            <w:r w:rsidR="003D6623">
              <w:rPr>
                <w:rFonts w:ascii="Times New Roman" w:hAnsi="Times New Roman" w:cs="Times New Roman"/>
              </w:rPr>
              <w:t>10046</w:t>
            </w:r>
          </w:p>
        </w:tc>
        <w:tc>
          <w:tcPr>
            <w:tcW w:w="992" w:type="dxa"/>
            <w:shd w:val="clear" w:color="auto" w:fill="0070C0"/>
          </w:tcPr>
          <w:p w:rsidR="006448FC" w:rsidRDefault="006448FC" w:rsidP="008648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shd w:val="clear" w:color="auto" w:fill="0070C0"/>
          </w:tcPr>
          <w:p w:rsidR="006448FC" w:rsidRDefault="006448FC" w:rsidP="0086480C">
            <w:pPr>
              <w:rPr>
                <w:rFonts w:ascii="Times New Roman" w:hAnsi="Times New Roman" w:cs="Times New Roman"/>
              </w:rPr>
            </w:pPr>
          </w:p>
        </w:tc>
      </w:tr>
      <w:tr w:rsidR="006448FC" w:rsidTr="00326D67">
        <w:trPr>
          <w:trHeight w:val="382"/>
        </w:trPr>
        <w:tc>
          <w:tcPr>
            <w:tcW w:w="2093" w:type="dxa"/>
            <w:vMerge/>
            <w:shd w:val="clear" w:color="auto" w:fill="FFFFFF" w:themeFill="background1"/>
          </w:tcPr>
          <w:p w:rsidR="006448FC" w:rsidRDefault="006448FC" w:rsidP="008648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</w:tcPr>
          <w:p w:rsidR="006448FC" w:rsidRPr="003B7CF6" w:rsidRDefault="006448FC" w:rsidP="0086480C">
            <w:pPr>
              <w:rPr>
                <w:rFonts w:ascii="Times New Roman" w:hAnsi="Times New Roman" w:cs="Times New Roman"/>
                <w:bCs/>
                <w:color w:val="000000"/>
                <w:lang w:eastAsia="pl-PL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6448FC" w:rsidRDefault="00A742A7" w:rsidP="00041AEE">
            <w:pPr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0,00</w:t>
            </w:r>
          </w:p>
        </w:tc>
        <w:tc>
          <w:tcPr>
            <w:tcW w:w="2835" w:type="dxa"/>
            <w:shd w:val="clear" w:color="auto" w:fill="FFFFFF" w:themeFill="background1"/>
          </w:tcPr>
          <w:p w:rsidR="006448FC" w:rsidRDefault="006448FC" w:rsidP="00041AEE">
            <w:pPr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P</w:t>
            </w:r>
            <w:r w:rsidRPr="00812AAD">
              <w:rPr>
                <w:rFonts w:ascii="Times New Roman" w:hAnsi="Times New Roman" w:cs="Times New Roman"/>
                <w:color w:val="000000"/>
                <w:lang w:eastAsia="pl-PL"/>
              </w:rPr>
              <w:t>ortale społecznościowe</w:t>
            </w:r>
          </w:p>
        </w:tc>
        <w:tc>
          <w:tcPr>
            <w:tcW w:w="1985" w:type="dxa"/>
            <w:shd w:val="clear" w:color="auto" w:fill="auto"/>
          </w:tcPr>
          <w:p w:rsidR="006448FC" w:rsidRDefault="00A742A7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6448FC" w:rsidRDefault="00A742A7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Liczba poinformowanych osób - 2000</w:t>
            </w:r>
          </w:p>
        </w:tc>
        <w:tc>
          <w:tcPr>
            <w:tcW w:w="992" w:type="dxa"/>
            <w:shd w:val="clear" w:color="auto" w:fill="0070C0"/>
          </w:tcPr>
          <w:p w:rsidR="006448FC" w:rsidRDefault="006448FC" w:rsidP="008648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</w:tcPr>
          <w:p w:rsidR="006448FC" w:rsidRDefault="006448FC" w:rsidP="0086480C">
            <w:pPr>
              <w:rPr>
                <w:rFonts w:ascii="Times New Roman" w:hAnsi="Times New Roman" w:cs="Times New Roman"/>
              </w:rPr>
            </w:pPr>
          </w:p>
        </w:tc>
      </w:tr>
      <w:tr w:rsidR="006448FC" w:rsidTr="00A742A7">
        <w:trPr>
          <w:trHeight w:val="201"/>
        </w:trPr>
        <w:tc>
          <w:tcPr>
            <w:tcW w:w="2093" w:type="dxa"/>
            <w:vMerge/>
            <w:shd w:val="clear" w:color="auto" w:fill="FFFFFF" w:themeFill="background1"/>
          </w:tcPr>
          <w:p w:rsidR="006448FC" w:rsidRDefault="006448FC" w:rsidP="008648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</w:tcPr>
          <w:p w:rsidR="006448FC" w:rsidRPr="003B7CF6" w:rsidRDefault="006448FC" w:rsidP="0086480C">
            <w:pPr>
              <w:rPr>
                <w:rFonts w:ascii="Times New Roman" w:hAnsi="Times New Roman" w:cs="Times New Roman"/>
                <w:bCs/>
                <w:color w:val="000000"/>
                <w:lang w:eastAsia="pl-PL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6448FC" w:rsidRDefault="00751BD9" w:rsidP="007853C9">
            <w:pPr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0,00</w:t>
            </w:r>
          </w:p>
        </w:tc>
        <w:tc>
          <w:tcPr>
            <w:tcW w:w="2835" w:type="dxa"/>
            <w:shd w:val="clear" w:color="auto" w:fill="FFFFFF" w:themeFill="background1"/>
          </w:tcPr>
          <w:p w:rsidR="006448FC" w:rsidRDefault="006448FC" w:rsidP="007853C9">
            <w:pPr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Prasa</w:t>
            </w:r>
          </w:p>
        </w:tc>
        <w:tc>
          <w:tcPr>
            <w:tcW w:w="1985" w:type="dxa"/>
            <w:shd w:val="clear" w:color="auto" w:fill="auto"/>
          </w:tcPr>
          <w:p w:rsidR="006448FC" w:rsidRDefault="00751BD9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26" w:type="dxa"/>
            <w:shd w:val="clear" w:color="auto" w:fill="auto"/>
          </w:tcPr>
          <w:p w:rsidR="006448FC" w:rsidRDefault="00A742A7" w:rsidP="00751B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Liczba poinformowanych osób - </w:t>
            </w:r>
            <w:r w:rsidR="00751BD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6448FC" w:rsidRDefault="006448FC" w:rsidP="008648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</w:tcPr>
          <w:p w:rsidR="006448FC" w:rsidRDefault="006448FC" w:rsidP="0086480C">
            <w:pPr>
              <w:rPr>
                <w:rFonts w:ascii="Times New Roman" w:hAnsi="Times New Roman" w:cs="Times New Roman"/>
              </w:rPr>
            </w:pPr>
          </w:p>
        </w:tc>
      </w:tr>
      <w:tr w:rsidR="006448FC" w:rsidTr="00A742A7">
        <w:trPr>
          <w:trHeight w:val="201"/>
        </w:trPr>
        <w:tc>
          <w:tcPr>
            <w:tcW w:w="2093" w:type="dxa"/>
            <w:vMerge/>
            <w:shd w:val="clear" w:color="auto" w:fill="FFFFFF" w:themeFill="background1"/>
          </w:tcPr>
          <w:p w:rsidR="006448FC" w:rsidRDefault="006448FC" w:rsidP="008648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</w:tcPr>
          <w:p w:rsidR="006448FC" w:rsidRPr="003B7CF6" w:rsidRDefault="006448FC" w:rsidP="0086480C">
            <w:pPr>
              <w:rPr>
                <w:rFonts w:ascii="Times New Roman" w:hAnsi="Times New Roman" w:cs="Times New Roman"/>
                <w:bCs/>
                <w:color w:val="000000"/>
                <w:lang w:eastAsia="pl-PL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6448FC" w:rsidRPr="007853C9" w:rsidRDefault="00751BD9" w:rsidP="000D30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835" w:type="dxa"/>
            <w:shd w:val="clear" w:color="auto" w:fill="FFFFFF" w:themeFill="background1"/>
          </w:tcPr>
          <w:p w:rsidR="006448FC" w:rsidRPr="007853C9" w:rsidRDefault="006448FC" w:rsidP="000D3011">
            <w:pPr>
              <w:rPr>
                <w:rFonts w:ascii="Times New Roman" w:hAnsi="Times New Roman" w:cs="Times New Roman"/>
                <w:lang w:eastAsia="pl-PL"/>
              </w:rPr>
            </w:pPr>
            <w:r w:rsidRPr="007853C9">
              <w:rPr>
                <w:rFonts w:ascii="Times New Roman" w:hAnsi="Times New Roman" w:cs="Times New Roman"/>
              </w:rPr>
              <w:t>Lokalne portale informacyjne</w:t>
            </w:r>
          </w:p>
        </w:tc>
        <w:tc>
          <w:tcPr>
            <w:tcW w:w="1985" w:type="dxa"/>
            <w:shd w:val="clear" w:color="auto" w:fill="auto"/>
          </w:tcPr>
          <w:p w:rsidR="006448FC" w:rsidRDefault="00751BD9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26" w:type="dxa"/>
            <w:shd w:val="clear" w:color="auto" w:fill="auto"/>
          </w:tcPr>
          <w:p w:rsidR="006448FC" w:rsidRDefault="00A742A7" w:rsidP="00751B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Liczba poinformowanych osób - </w:t>
            </w:r>
            <w:r w:rsidR="00751BD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6448FC" w:rsidRDefault="006448FC" w:rsidP="008648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</w:tcPr>
          <w:p w:rsidR="006448FC" w:rsidRDefault="006448FC" w:rsidP="0086480C">
            <w:pPr>
              <w:rPr>
                <w:rFonts w:ascii="Times New Roman" w:hAnsi="Times New Roman" w:cs="Times New Roman"/>
              </w:rPr>
            </w:pPr>
          </w:p>
        </w:tc>
      </w:tr>
      <w:tr w:rsidR="006448FC" w:rsidTr="00A742A7">
        <w:trPr>
          <w:trHeight w:val="201"/>
        </w:trPr>
        <w:tc>
          <w:tcPr>
            <w:tcW w:w="2093" w:type="dxa"/>
            <w:vMerge/>
            <w:shd w:val="clear" w:color="auto" w:fill="FFFFFF" w:themeFill="background1"/>
          </w:tcPr>
          <w:p w:rsidR="006448FC" w:rsidRDefault="006448FC" w:rsidP="008648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</w:tcPr>
          <w:p w:rsidR="006448FC" w:rsidRPr="003B7CF6" w:rsidRDefault="006448FC" w:rsidP="0086480C">
            <w:pPr>
              <w:rPr>
                <w:rFonts w:ascii="Times New Roman" w:hAnsi="Times New Roman" w:cs="Times New Roman"/>
                <w:bCs/>
                <w:color w:val="000000"/>
                <w:lang w:eastAsia="pl-PL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6448FC" w:rsidRDefault="00A742A7" w:rsidP="000D30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835" w:type="dxa"/>
            <w:shd w:val="clear" w:color="auto" w:fill="FFFFFF" w:themeFill="background1"/>
          </w:tcPr>
          <w:p w:rsidR="006448FC" w:rsidRDefault="006448FC" w:rsidP="000D3011">
            <w:pPr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</w:rPr>
              <w:t>Newsletter</w:t>
            </w:r>
          </w:p>
        </w:tc>
        <w:tc>
          <w:tcPr>
            <w:tcW w:w="1985" w:type="dxa"/>
            <w:shd w:val="clear" w:color="auto" w:fill="auto"/>
          </w:tcPr>
          <w:p w:rsidR="006448FC" w:rsidRDefault="00326D67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26" w:type="dxa"/>
            <w:shd w:val="clear" w:color="auto" w:fill="auto"/>
          </w:tcPr>
          <w:p w:rsidR="006448FC" w:rsidRDefault="00A742A7" w:rsidP="00A742A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Liczba poinformowanych osób - </w:t>
            </w:r>
            <w:r w:rsidR="00326D67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992" w:type="dxa"/>
            <w:shd w:val="clear" w:color="auto" w:fill="0070C0"/>
          </w:tcPr>
          <w:p w:rsidR="006448FC" w:rsidRDefault="006448FC" w:rsidP="008648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shd w:val="clear" w:color="auto" w:fill="0070C0"/>
          </w:tcPr>
          <w:p w:rsidR="006448FC" w:rsidRDefault="006448FC" w:rsidP="0086480C">
            <w:pPr>
              <w:rPr>
                <w:rFonts w:ascii="Times New Roman" w:hAnsi="Times New Roman" w:cs="Times New Roman"/>
              </w:rPr>
            </w:pPr>
          </w:p>
        </w:tc>
      </w:tr>
      <w:tr w:rsidR="006448FC" w:rsidTr="00A742A7">
        <w:trPr>
          <w:trHeight w:val="201"/>
        </w:trPr>
        <w:tc>
          <w:tcPr>
            <w:tcW w:w="2093" w:type="dxa"/>
            <w:vMerge/>
            <w:shd w:val="clear" w:color="auto" w:fill="FFFFFF" w:themeFill="background1"/>
          </w:tcPr>
          <w:p w:rsidR="006448FC" w:rsidRDefault="006448FC" w:rsidP="008648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</w:tcPr>
          <w:p w:rsidR="006448FC" w:rsidRPr="003B7CF6" w:rsidRDefault="006448FC" w:rsidP="0086480C">
            <w:pPr>
              <w:rPr>
                <w:rFonts w:ascii="Times New Roman" w:hAnsi="Times New Roman" w:cs="Times New Roman"/>
                <w:bCs/>
                <w:color w:val="000000"/>
                <w:lang w:eastAsia="pl-PL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6448FC" w:rsidRDefault="00A742A7" w:rsidP="000D3011">
            <w:pPr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0,00</w:t>
            </w:r>
          </w:p>
        </w:tc>
        <w:tc>
          <w:tcPr>
            <w:tcW w:w="2835" w:type="dxa"/>
            <w:shd w:val="clear" w:color="auto" w:fill="FFFFFF" w:themeFill="background1"/>
          </w:tcPr>
          <w:p w:rsidR="006448FC" w:rsidRDefault="006448FC" w:rsidP="000D3011">
            <w:pPr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P</w:t>
            </w:r>
            <w:r w:rsidRPr="00812AAD">
              <w:rPr>
                <w:rFonts w:ascii="Times New Roman" w:hAnsi="Times New Roman" w:cs="Times New Roman"/>
                <w:color w:val="000000"/>
                <w:lang w:eastAsia="pl-PL"/>
              </w:rPr>
              <w:t>oradnik beneficjenta</w:t>
            </w:r>
          </w:p>
        </w:tc>
        <w:tc>
          <w:tcPr>
            <w:tcW w:w="1985" w:type="dxa"/>
            <w:shd w:val="clear" w:color="auto" w:fill="auto"/>
          </w:tcPr>
          <w:p w:rsidR="006448FC" w:rsidRDefault="00A742A7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6448FC" w:rsidRDefault="00A742A7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Liczba poinformowanych osób - </w:t>
            </w:r>
            <w:r w:rsidR="003D6623">
              <w:rPr>
                <w:rFonts w:ascii="Times New Roman" w:hAnsi="Times New Roman" w:cs="Times New Roman"/>
              </w:rPr>
              <w:t>10046</w:t>
            </w:r>
          </w:p>
        </w:tc>
        <w:tc>
          <w:tcPr>
            <w:tcW w:w="992" w:type="dxa"/>
            <w:shd w:val="clear" w:color="auto" w:fill="0070C0"/>
          </w:tcPr>
          <w:p w:rsidR="006448FC" w:rsidRDefault="006448FC" w:rsidP="008648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shd w:val="clear" w:color="auto" w:fill="0070C0"/>
          </w:tcPr>
          <w:p w:rsidR="006448FC" w:rsidRDefault="006448FC" w:rsidP="0086480C">
            <w:pPr>
              <w:rPr>
                <w:rFonts w:ascii="Times New Roman" w:hAnsi="Times New Roman" w:cs="Times New Roman"/>
              </w:rPr>
            </w:pPr>
          </w:p>
        </w:tc>
      </w:tr>
      <w:tr w:rsidR="006448FC" w:rsidTr="003D6623">
        <w:trPr>
          <w:trHeight w:val="275"/>
        </w:trPr>
        <w:tc>
          <w:tcPr>
            <w:tcW w:w="2093" w:type="dxa"/>
            <w:vMerge w:val="restart"/>
            <w:shd w:val="clear" w:color="auto" w:fill="FFFFFF" w:themeFill="background1"/>
          </w:tcPr>
          <w:p w:rsidR="006448FC" w:rsidRDefault="006448FC" w:rsidP="0086480C">
            <w:pPr>
              <w:rPr>
                <w:rFonts w:ascii="Times New Roman" w:hAnsi="Times New Roman" w:cs="Times New Roman"/>
              </w:rPr>
            </w:pPr>
            <w:r w:rsidRPr="00812AAD">
              <w:rPr>
                <w:rFonts w:ascii="Times New Roman" w:hAnsi="Times New Roman" w:cs="Times New Roman"/>
                <w:color w:val="000000"/>
                <w:lang w:eastAsia="pl-PL"/>
              </w:rPr>
              <w:t>SPOTKANIA INFORMACYJNE</w:t>
            </w:r>
          </w:p>
        </w:tc>
        <w:tc>
          <w:tcPr>
            <w:tcW w:w="2126" w:type="dxa"/>
            <w:vMerge w:val="restart"/>
            <w:shd w:val="clear" w:color="auto" w:fill="FFFFFF" w:themeFill="background1"/>
          </w:tcPr>
          <w:p w:rsidR="006448FC" w:rsidRDefault="006448FC" w:rsidP="0086480C">
            <w:pPr>
              <w:rPr>
                <w:rFonts w:ascii="Times New Roman" w:hAnsi="Times New Roman" w:cs="Times New Roman"/>
              </w:rPr>
            </w:pPr>
            <w:r w:rsidRPr="003B7CF6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t>wnioskodawcy,</w:t>
            </w:r>
            <w:r w:rsidRPr="003B7CF6">
              <w:rPr>
                <w:rFonts w:ascii="Times New Roman" w:hAnsi="Times New Roman" w:cs="Times New Roman"/>
                <w:color w:val="000000"/>
                <w:lang w:eastAsia="pl-PL"/>
              </w:rPr>
              <w:t xml:space="preserve"> </w:t>
            </w:r>
            <w:r w:rsidRPr="003B7CF6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t xml:space="preserve">beneficjenci realizujący operacje, </w:t>
            </w:r>
            <w:r w:rsidRPr="003B7CF6">
              <w:rPr>
                <w:rFonts w:ascii="Times New Roman" w:hAnsi="Times New Roman" w:cs="Times New Roman"/>
                <w:color w:val="000000"/>
                <w:lang w:eastAsia="pl-PL"/>
              </w:rPr>
              <w:t xml:space="preserve"> </w:t>
            </w:r>
            <w:r w:rsidRPr="003B7CF6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t>mieszkańcy obszaru,</w:t>
            </w:r>
            <w:r w:rsidRPr="003B7CF6">
              <w:rPr>
                <w:rFonts w:ascii="Times New Roman" w:hAnsi="Times New Roman" w:cs="Times New Roman"/>
                <w:color w:val="000000"/>
                <w:lang w:eastAsia="pl-PL"/>
              </w:rPr>
              <w:t xml:space="preserve"> </w:t>
            </w:r>
            <w:r w:rsidRPr="003B7CF6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t>członkowie Stowarzyszenia i jego organów</w:t>
            </w:r>
          </w:p>
        </w:tc>
        <w:tc>
          <w:tcPr>
            <w:tcW w:w="1559" w:type="dxa"/>
            <w:shd w:val="clear" w:color="auto" w:fill="FFFFFF" w:themeFill="background1"/>
          </w:tcPr>
          <w:p w:rsidR="006448FC" w:rsidRPr="00812AAD" w:rsidRDefault="003D6623" w:rsidP="00870089">
            <w:pPr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2.457,14</w:t>
            </w:r>
          </w:p>
        </w:tc>
        <w:tc>
          <w:tcPr>
            <w:tcW w:w="2835" w:type="dxa"/>
            <w:shd w:val="clear" w:color="auto" w:fill="FFFFFF" w:themeFill="background1"/>
          </w:tcPr>
          <w:p w:rsidR="006448FC" w:rsidRDefault="006448FC" w:rsidP="00870089">
            <w:pPr>
              <w:rPr>
                <w:rFonts w:ascii="Times New Roman" w:hAnsi="Times New Roman" w:cs="Times New Roman"/>
              </w:rPr>
            </w:pPr>
            <w:r w:rsidRPr="00812AAD">
              <w:rPr>
                <w:rFonts w:ascii="Times New Roman" w:hAnsi="Times New Roman" w:cs="Times New Roman"/>
                <w:color w:val="000000"/>
                <w:lang w:eastAsia="pl-PL"/>
              </w:rPr>
              <w:t>Spotkania informujące/dyskusyjne, między innymi o możliwościach ubiegania się o wsparcie</w:t>
            </w:r>
          </w:p>
        </w:tc>
        <w:tc>
          <w:tcPr>
            <w:tcW w:w="1985" w:type="dxa"/>
            <w:shd w:val="clear" w:color="auto" w:fill="auto"/>
          </w:tcPr>
          <w:p w:rsidR="006448FC" w:rsidRDefault="003D6623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6" w:type="dxa"/>
            <w:shd w:val="clear" w:color="auto" w:fill="auto"/>
          </w:tcPr>
          <w:p w:rsidR="006448FC" w:rsidRDefault="00A742A7" w:rsidP="00751B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Liczba poinformowanych osób - </w:t>
            </w:r>
            <w:r w:rsidR="003D6623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992" w:type="dxa"/>
            <w:shd w:val="clear" w:color="auto" w:fill="0070C0"/>
          </w:tcPr>
          <w:p w:rsidR="006448FC" w:rsidRDefault="006448FC" w:rsidP="008648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shd w:val="clear" w:color="auto" w:fill="0070C0"/>
          </w:tcPr>
          <w:p w:rsidR="006448FC" w:rsidRDefault="006448FC" w:rsidP="0086480C">
            <w:pPr>
              <w:rPr>
                <w:rFonts w:ascii="Times New Roman" w:hAnsi="Times New Roman" w:cs="Times New Roman"/>
              </w:rPr>
            </w:pPr>
          </w:p>
        </w:tc>
      </w:tr>
      <w:tr w:rsidR="00751BD9" w:rsidTr="00326D67">
        <w:trPr>
          <w:trHeight w:val="275"/>
        </w:trPr>
        <w:tc>
          <w:tcPr>
            <w:tcW w:w="2093" w:type="dxa"/>
            <w:vMerge/>
            <w:shd w:val="clear" w:color="auto" w:fill="FFFFFF" w:themeFill="background1"/>
          </w:tcPr>
          <w:p w:rsidR="00751BD9" w:rsidRPr="00812AAD" w:rsidRDefault="00751BD9" w:rsidP="0086480C">
            <w:pPr>
              <w:rPr>
                <w:rFonts w:ascii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</w:tcPr>
          <w:p w:rsidR="00751BD9" w:rsidRPr="003B7CF6" w:rsidRDefault="00751BD9" w:rsidP="0086480C">
            <w:pPr>
              <w:rPr>
                <w:rFonts w:ascii="Times New Roman" w:hAnsi="Times New Roman" w:cs="Times New Roman"/>
                <w:bCs/>
                <w:color w:val="000000"/>
                <w:lang w:eastAsia="pl-PL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751BD9" w:rsidRDefault="00751BD9" w:rsidP="00A77F8F">
            <w:pPr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0,00</w:t>
            </w:r>
          </w:p>
        </w:tc>
        <w:tc>
          <w:tcPr>
            <w:tcW w:w="2835" w:type="dxa"/>
            <w:shd w:val="clear" w:color="auto" w:fill="FFFFFF" w:themeFill="background1"/>
          </w:tcPr>
          <w:p w:rsidR="00751BD9" w:rsidRPr="00812AAD" w:rsidRDefault="00751BD9" w:rsidP="00A77F8F">
            <w:pPr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Spotkania członków Stowarzyszenia</w:t>
            </w:r>
          </w:p>
        </w:tc>
        <w:tc>
          <w:tcPr>
            <w:tcW w:w="1985" w:type="dxa"/>
            <w:shd w:val="clear" w:color="auto" w:fill="auto"/>
          </w:tcPr>
          <w:p w:rsidR="00751BD9" w:rsidRDefault="0085007C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26" w:type="dxa"/>
            <w:shd w:val="clear" w:color="auto" w:fill="auto"/>
          </w:tcPr>
          <w:p w:rsidR="00751BD9" w:rsidRDefault="00751BD9" w:rsidP="00751B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Liczba poinformowanych osób - 5</w:t>
            </w:r>
            <w:r w:rsidR="00326D6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  <w:shd w:val="clear" w:color="auto" w:fill="0070C0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shd w:val="clear" w:color="auto" w:fill="0070C0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</w:p>
        </w:tc>
      </w:tr>
      <w:tr w:rsidR="00751BD9" w:rsidTr="00A742A7">
        <w:trPr>
          <w:trHeight w:val="275"/>
        </w:trPr>
        <w:tc>
          <w:tcPr>
            <w:tcW w:w="2093" w:type="dxa"/>
            <w:vMerge/>
            <w:shd w:val="clear" w:color="auto" w:fill="FFFFFF" w:themeFill="background1"/>
          </w:tcPr>
          <w:p w:rsidR="00751BD9" w:rsidRPr="00812AAD" w:rsidRDefault="00751BD9" w:rsidP="0086480C">
            <w:pPr>
              <w:rPr>
                <w:rFonts w:ascii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</w:tcPr>
          <w:p w:rsidR="00751BD9" w:rsidRPr="003B7CF6" w:rsidRDefault="00751BD9" w:rsidP="0086480C">
            <w:pPr>
              <w:rPr>
                <w:rFonts w:ascii="Times New Roman" w:hAnsi="Times New Roman" w:cs="Times New Roman"/>
                <w:bCs/>
                <w:color w:val="000000"/>
                <w:lang w:eastAsia="pl-PL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751BD9" w:rsidRDefault="00751BD9" w:rsidP="00A77F8F">
            <w:pPr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0,00</w:t>
            </w:r>
          </w:p>
        </w:tc>
        <w:tc>
          <w:tcPr>
            <w:tcW w:w="2835" w:type="dxa"/>
            <w:shd w:val="clear" w:color="auto" w:fill="FFFFFF" w:themeFill="background1"/>
          </w:tcPr>
          <w:p w:rsidR="00751BD9" w:rsidRPr="00812AAD" w:rsidRDefault="00751BD9" w:rsidP="00A77F8F">
            <w:pPr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Szkolenia dla członków Rady LGD i pracowników biura</w:t>
            </w:r>
          </w:p>
        </w:tc>
        <w:tc>
          <w:tcPr>
            <w:tcW w:w="1985" w:type="dxa"/>
            <w:shd w:val="clear" w:color="auto" w:fill="auto"/>
          </w:tcPr>
          <w:p w:rsidR="00751BD9" w:rsidRDefault="0085007C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  <w:shd w:val="clear" w:color="auto" w:fill="auto"/>
          </w:tcPr>
          <w:p w:rsidR="00751BD9" w:rsidRDefault="00751BD9" w:rsidP="00751B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Liczba poinformowanych osób - </w:t>
            </w:r>
            <w:r w:rsidR="003D6623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92" w:type="dxa"/>
            <w:shd w:val="clear" w:color="auto" w:fill="0070C0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shd w:val="clear" w:color="auto" w:fill="0070C0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</w:p>
        </w:tc>
      </w:tr>
      <w:tr w:rsidR="00751BD9" w:rsidTr="00A742A7">
        <w:trPr>
          <w:trHeight w:val="425"/>
        </w:trPr>
        <w:tc>
          <w:tcPr>
            <w:tcW w:w="2093" w:type="dxa"/>
            <w:vMerge w:val="restart"/>
            <w:shd w:val="clear" w:color="auto" w:fill="FFFFFF" w:themeFill="background1"/>
          </w:tcPr>
          <w:p w:rsidR="00751BD9" w:rsidRPr="00812AAD" w:rsidRDefault="00751BD9" w:rsidP="0086480C">
            <w:pPr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812AAD">
              <w:rPr>
                <w:rFonts w:ascii="Times New Roman" w:hAnsi="Times New Roman" w:cs="Times New Roman"/>
                <w:color w:val="000000"/>
                <w:lang w:eastAsia="pl-PL"/>
              </w:rPr>
              <w:t>MATERIAŁY PROMOCYJNE</w:t>
            </w:r>
          </w:p>
        </w:tc>
        <w:tc>
          <w:tcPr>
            <w:tcW w:w="2126" w:type="dxa"/>
            <w:vMerge w:val="restart"/>
            <w:shd w:val="clear" w:color="auto" w:fill="FFFFFF" w:themeFill="background1"/>
          </w:tcPr>
          <w:p w:rsidR="00751BD9" w:rsidRPr="003B7CF6" w:rsidRDefault="00751BD9" w:rsidP="0086480C">
            <w:pPr>
              <w:rPr>
                <w:rFonts w:ascii="Times New Roman" w:hAnsi="Times New Roman" w:cs="Times New Roman"/>
                <w:bCs/>
                <w:color w:val="000000"/>
                <w:lang w:eastAsia="pl-PL"/>
              </w:rPr>
            </w:pPr>
            <w:r w:rsidRPr="003B7CF6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t>wnioskodawcy,</w:t>
            </w:r>
            <w:r w:rsidRPr="003B7CF6">
              <w:rPr>
                <w:rFonts w:ascii="Times New Roman" w:hAnsi="Times New Roman" w:cs="Times New Roman"/>
                <w:color w:val="000000"/>
                <w:lang w:eastAsia="pl-PL"/>
              </w:rPr>
              <w:t xml:space="preserve"> </w:t>
            </w:r>
            <w:r w:rsidRPr="003B7CF6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t xml:space="preserve">beneficjenci realizujący operacje, </w:t>
            </w:r>
            <w:r w:rsidRPr="003B7CF6">
              <w:rPr>
                <w:rFonts w:ascii="Times New Roman" w:hAnsi="Times New Roman" w:cs="Times New Roman"/>
                <w:color w:val="000000"/>
                <w:lang w:eastAsia="pl-PL"/>
              </w:rPr>
              <w:t xml:space="preserve"> </w:t>
            </w:r>
            <w:r w:rsidRPr="003B7CF6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t>mieszkańcy obszaru,</w:t>
            </w:r>
            <w:r w:rsidRPr="003B7CF6">
              <w:rPr>
                <w:rFonts w:ascii="Times New Roman" w:hAnsi="Times New Roman" w:cs="Times New Roman"/>
                <w:color w:val="000000"/>
                <w:lang w:eastAsia="pl-PL"/>
              </w:rPr>
              <w:t xml:space="preserve"> </w:t>
            </w:r>
            <w:r w:rsidRPr="003B7CF6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t>członkowie Stowarzyszenia i jego organów</w:t>
            </w:r>
          </w:p>
        </w:tc>
        <w:tc>
          <w:tcPr>
            <w:tcW w:w="1559" w:type="dxa"/>
            <w:shd w:val="clear" w:color="auto" w:fill="FFFFFF" w:themeFill="background1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Ulotki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:rsidR="00751BD9" w:rsidRDefault="00751BD9" w:rsidP="00751B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Liczba beneficjentów/uczestników działania komunikacyjnego - 0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</w:p>
        </w:tc>
      </w:tr>
      <w:tr w:rsidR="00751BD9" w:rsidTr="00A742A7">
        <w:trPr>
          <w:trHeight w:val="412"/>
        </w:trPr>
        <w:tc>
          <w:tcPr>
            <w:tcW w:w="2093" w:type="dxa"/>
            <w:vMerge/>
            <w:shd w:val="clear" w:color="auto" w:fill="FFFFFF" w:themeFill="background1"/>
          </w:tcPr>
          <w:p w:rsidR="00751BD9" w:rsidRPr="00812AAD" w:rsidRDefault="00751BD9" w:rsidP="0086480C">
            <w:pPr>
              <w:rPr>
                <w:rFonts w:ascii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</w:tcPr>
          <w:p w:rsidR="00751BD9" w:rsidRPr="003B7CF6" w:rsidRDefault="00751BD9" w:rsidP="0086480C">
            <w:pPr>
              <w:rPr>
                <w:rFonts w:ascii="Times New Roman" w:hAnsi="Times New Roman" w:cs="Times New Roman"/>
                <w:bCs/>
                <w:color w:val="000000"/>
                <w:lang w:eastAsia="pl-PL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751BD9" w:rsidRPr="00A742A7" w:rsidRDefault="00751BD9" w:rsidP="00751B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835" w:type="dxa"/>
            <w:shd w:val="clear" w:color="auto" w:fill="FFFFFF" w:themeFill="background1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Plakaty</w:t>
            </w:r>
          </w:p>
        </w:tc>
        <w:tc>
          <w:tcPr>
            <w:tcW w:w="1985" w:type="dxa"/>
            <w:shd w:val="clear" w:color="auto" w:fill="auto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26" w:type="dxa"/>
            <w:shd w:val="clear" w:color="auto" w:fill="auto"/>
          </w:tcPr>
          <w:p w:rsidR="00751BD9" w:rsidRDefault="00751BD9" w:rsidP="00751B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Liczba beneficjentów/uczestników działania komunikacyjnego - 0</w:t>
            </w:r>
          </w:p>
        </w:tc>
        <w:tc>
          <w:tcPr>
            <w:tcW w:w="992" w:type="dxa"/>
            <w:shd w:val="clear" w:color="auto" w:fill="auto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</w:p>
        </w:tc>
      </w:tr>
      <w:tr w:rsidR="00751BD9" w:rsidTr="00A742A7">
        <w:trPr>
          <w:trHeight w:val="247"/>
        </w:trPr>
        <w:tc>
          <w:tcPr>
            <w:tcW w:w="2093" w:type="dxa"/>
            <w:shd w:val="clear" w:color="auto" w:fill="FFFFFF" w:themeFill="background1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  <w:r w:rsidRPr="00812AAD">
              <w:rPr>
                <w:rFonts w:ascii="Times New Roman" w:hAnsi="Times New Roman" w:cs="Times New Roman"/>
                <w:color w:val="000000"/>
                <w:lang w:eastAsia="pl-PL"/>
              </w:rPr>
              <w:t>KONSULTACJE</w:t>
            </w:r>
          </w:p>
        </w:tc>
        <w:tc>
          <w:tcPr>
            <w:tcW w:w="2126" w:type="dxa"/>
            <w:shd w:val="clear" w:color="auto" w:fill="FFFFFF" w:themeFill="background1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  <w:r w:rsidRPr="003B7CF6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t>wnioskodawcy,</w:t>
            </w:r>
            <w:r w:rsidRPr="003B7CF6">
              <w:rPr>
                <w:rFonts w:ascii="Times New Roman" w:hAnsi="Times New Roman" w:cs="Times New Roman"/>
                <w:color w:val="000000"/>
                <w:lang w:eastAsia="pl-PL"/>
              </w:rPr>
              <w:t xml:space="preserve"> </w:t>
            </w:r>
            <w:r w:rsidRPr="003B7CF6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t>beneficjenci realizujący operacje</w:t>
            </w:r>
          </w:p>
        </w:tc>
        <w:tc>
          <w:tcPr>
            <w:tcW w:w="1559" w:type="dxa"/>
            <w:shd w:val="clear" w:color="auto" w:fill="FFFFFF" w:themeFill="background1"/>
          </w:tcPr>
          <w:p w:rsidR="00751BD9" w:rsidRPr="00812AAD" w:rsidRDefault="00751BD9" w:rsidP="007B2E76">
            <w:pPr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0,00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751BD9" w:rsidRDefault="00751BD9" w:rsidP="007B2E76">
            <w:pPr>
              <w:rPr>
                <w:rFonts w:ascii="Times New Roman" w:hAnsi="Times New Roman" w:cs="Times New Roman"/>
              </w:rPr>
            </w:pPr>
            <w:r w:rsidRPr="00812AAD">
              <w:rPr>
                <w:rFonts w:ascii="Times New Roman" w:hAnsi="Times New Roman" w:cs="Times New Roman"/>
                <w:color w:val="000000"/>
                <w:lang w:eastAsia="pl-PL"/>
              </w:rPr>
              <w:t>Konsultacje indywidualne udzielane przez specjalistów </w:t>
            </w:r>
            <w:r>
              <w:rPr>
                <w:rFonts w:ascii="Times New Roman" w:hAnsi="Times New Roman" w:cs="Times New Roman"/>
                <w:color w:val="000000"/>
                <w:lang w:eastAsia="pl-PL"/>
              </w:rPr>
              <w:t xml:space="preserve"> - pracowników biura - doradztwo + ankiety oceny doradztwa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751BD9" w:rsidRDefault="00547679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Liczba poinformowanych osób - </w:t>
            </w:r>
            <w:r w:rsidR="003D6623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0070C0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0070C0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</w:p>
        </w:tc>
      </w:tr>
      <w:tr w:rsidR="00751BD9" w:rsidTr="00DC72C9">
        <w:trPr>
          <w:trHeight w:val="247"/>
        </w:trPr>
        <w:tc>
          <w:tcPr>
            <w:tcW w:w="2093" w:type="dxa"/>
            <w:shd w:val="clear" w:color="auto" w:fill="FFFFFF" w:themeFill="background1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S</w:t>
            </w:r>
            <w:r w:rsidRPr="00812AAD">
              <w:rPr>
                <w:rFonts w:ascii="Times New Roman" w:hAnsi="Times New Roman" w:cs="Times New Roman"/>
                <w:color w:val="000000"/>
                <w:lang w:eastAsia="pl-PL"/>
              </w:rPr>
              <w:t>ZKOLENIA DLA BENEFICJENTÓW </w:t>
            </w:r>
          </w:p>
        </w:tc>
        <w:tc>
          <w:tcPr>
            <w:tcW w:w="2126" w:type="dxa"/>
            <w:shd w:val="clear" w:color="auto" w:fill="FFFFFF" w:themeFill="background1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  <w:r w:rsidRPr="003B7CF6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t>wnioskodawcy,</w:t>
            </w:r>
            <w:r w:rsidRPr="003B7CF6">
              <w:rPr>
                <w:rFonts w:ascii="Times New Roman" w:hAnsi="Times New Roman" w:cs="Times New Roman"/>
                <w:color w:val="000000"/>
                <w:lang w:eastAsia="pl-PL"/>
              </w:rPr>
              <w:t xml:space="preserve"> </w:t>
            </w:r>
            <w:r w:rsidRPr="003B7CF6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t>beneficjenci realizujący operacje</w:t>
            </w:r>
          </w:p>
        </w:tc>
        <w:tc>
          <w:tcPr>
            <w:tcW w:w="1559" w:type="dxa"/>
            <w:shd w:val="clear" w:color="auto" w:fill="FFFFFF" w:themeFill="background1"/>
          </w:tcPr>
          <w:p w:rsidR="00751BD9" w:rsidRPr="00943741" w:rsidRDefault="00547679" w:rsidP="00DB09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2457</w:t>
            </w:r>
            <w:r w:rsidR="00751BD9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751BD9" w:rsidRDefault="00751BD9" w:rsidP="00DB099E">
            <w:pPr>
              <w:rPr>
                <w:rFonts w:ascii="Times New Roman" w:hAnsi="Times New Roman" w:cs="Times New Roman"/>
              </w:rPr>
            </w:pPr>
            <w:r w:rsidRPr="00943741">
              <w:rPr>
                <w:rFonts w:ascii="Times New Roman" w:hAnsi="Times New Roman" w:cs="Times New Roman"/>
              </w:rPr>
              <w:t>Szkolenia dla beneficjentów funduszy LGD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Liczba poinformowanych osób - </w:t>
            </w:r>
            <w:r w:rsidR="003D6623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0070C0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</w:p>
        </w:tc>
      </w:tr>
      <w:tr w:rsidR="00751BD9" w:rsidTr="00DC72C9">
        <w:trPr>
          <w:trHeight w:val="759"/>
        </w:trPr>
        <w:tc>
          <w:tcPr>
            <w:tcW w:w="2093" w:type="dxa"/>
            <w:shd w:val="clear" w:color="auto" w:fill="FFFFFF" w:themeFill="background1"/>
          </w:tcPr>
          <w:p w:rsidR="00751BD9" w:rsidRDefault="00751BD9" w:rsidP="00967EC6">
            <w:pPr>
              <w:rPr>
                <w:rFonts w:ascii="Times New Roman" w:hAnsi="Times New Roman" w:cs="Times New Roman"/>
              </w:rPr>
            </w:pPr>
            <w:r w:rsidRPr="00E64D2F">
              <w:rPr>
                <w:rFonts w:ascii="Times New Roman" w:hAnsi="Times New Roman" w:cs="Times New Roman"/>
                <w:lang w:eastAsia="pl-PL"/>
              </w:rPr>
              <w:t>UDZIAŁ W TARGACH LUB W WYDARZENIACH LOKALNYCH</w:t>
            </w:r>
          </w:p>
        </w:tc>
        <w:tc>
          <w:tcPr>
            <w:tcW w:w="2126" w:type="dxa"/>
            <w:shd w:val="clear" w:color="auto" w:fill="FFFFFF" w:themeFill="background1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  <w:r w:rsidRPr="003B7CF6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t>wnioskodawcy,</w:t>
            </w:r>
            <w:r w:rsidRPr="003B7CF6">
              <w:rPr>
                <w:rFonts w:ascii="Times New Roman" w:hAnsi="Times New Roman" w:cs="Times New Roman"/>
                <w:color w:val="000000"/>
                <w:lang w:eastAsia="pl-PL"/>
              </w:rPr>
              <w:t xml:space="preserve"> </w:t>
            </w:r>
            <w:r w:rsidRPr="003B7CF6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t>beneficjenci realizujący operacje mieszkańcy obszaru,</w:t>
            </w:r>
            <w:r w:rsidRPr="003B7CF6">
              <w:rPr>
                <w:rFonts w:ascii="Times New Roman" w:hAnsi="Times New Roman" w:cs="Times New Roman"/>
                <w:color w:val="000000"/>
                <w:lang w:eastAsia="pl-PL"/>
              </w:rPr>
              <w:t xml:space="preserve"> </w:t>
            </w:r>
            <w:r w:rsidRPr="003B7CF6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t>członkowie Stowarzyszenia i jego organów</w:t>
            </w:r>
          </w:p>
        </w:tc>
        <w:tc>
          <w:tcPr>
            <w:tcW w:w="1559" w:type="dxa"/>
            <w:shd w:val="clear" w:color="auto" w:fill="FFFFFF" w:themeFill="background1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835" w:type="dxa"/>
            <w:shd w:val="clear" w:color="auto" w:fill="FFFFFF" w:themeFill="background1"/>
          </w:tcPr>
          <w:p w:rsidR="00751BD9" w:rsidRPr="00374268" w:rsidRDefault="00751BD9" w:rsidP="0086480C">
            <w:pPr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</w:rPr>
              <w:t xml:space="preserve"> Udział w wydarzeniach, na których promowano działalność LGD i obszar LSR</w:t>
            </w:r>
          </w:p>
        </w:tc>
        <w:tc>
          <w:tcPr>
            <w:tcW w:w="1985" w:type="dxa"/>
            <w:shd w:val="clear" w:color="auto" w:fill="auto"/>
          </w:tcPr>
          <w:p w:rsidR="00751BD9" w:rsidRDefault="0085007C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Liczba poinformowanych osób - 400</w:t>
            </w:r>
          </w:p>
        </w:tc>
        <w:tc>
          <w:tcPr>
            <w:tcW w:w="992" w:type="dxa"/>
            <w:shd w:val="clear" w:color="auto" w:fill="FFFFFF" w:themeFill="background1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shd w:val="clear" w:color="auto" w:fill="0070C0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</w:p>
        </w:tc>
      </w:tr>
      <w:tr w:rsidR="00751BD9" w:rsidTr="00A742A7">
        <w:trPr>
          <w:trHeight w:val="489"/>
        </w:trPr>
        <w:tc>
          <w:tcPr>
            <w:tcW w:w="2093" w:type="dxa"/>
            <w:vMerge w:val="restart"/>
            <w:shd w:val="clear" w:color="auto" w:fill="FFFFFF" w:themeFill="background1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  <w:r w:rsidRPr="00812AAD">
              <w:rPr>
                <w:rFonts w:ascii="Times New Roman" w:hAnsi="Times New Roman" w:cs="Times New Roman"/>
                <w:color w:val="000000"/>
                <w:lang w:eastAsia="pl-PL"/>
              </w:rPr>
              <w:t>MONITORING I OCENA DZIAŁAŃ </w:t>
            </w:r>
          </w:p>
        </w:tc>
        <w:tc>
          <w:tcPr>
            <w:tcW w:w="2126" w:type="dxa"/>
            <w:vMerge w:val="restart"/>
            <w:shd w:val="clear" w:color="auto" w:fill="FFFFFF" w:themeFill="background1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  <w:r w:rsidRPr="00595443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t>wnioskodawcy,</w:t>
            </w:r>
            <w:r w:rsidRPr="00595443">
              <w:rPr>
                <w:rFonts w:ascii="Times New Roman" w:hAnsi="Times New Roman" w:cs="Times New Roman"/>
                <w:color w:val="000000"/>
                <w:lang w:eastAsia="pl-PL"/>
              </w:rPr>
              <w:t xml:space="preserve"> </w:t>
            </w:r>
            <w:r w:rsidRPr="00595443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t xml:space="preserve">beneficjenci realizujący operacje, </w:t>
            </w:r>
            <w:r w:rsidRPr="00595443">
              <w:rPr>
                <w:rFonts w:ascii="Times New Roman" w:hAnsi="Times New Roman" w:cs="Times New Roman"/>
                <w:color w:val="000000"/>
                <w:lang w:eastAsia="pl-PL"/>
              </w:rPr>
              <w:t xml:space="preserve"> </w:t>
            </w:r>
            <w:r w:rsidRPr="00595443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t>mieszkańcy obszaru,</w:t>
            </w:r>
            <w:r w:rsidRPr="00595443">
              <w:rPr>
                <w:rFonts w:ascii="Times New Roman" w:hAnsi="Times New Roman" w:cs="Times New Roman"/>
                <w:color w:val="000000"/>
                <w:lang w:eastAsia="pl-PL"/>
              </w:rPr>
              <w:t xml:space="preserve"> </w:t>
            </w:r>
            <w:r w:rsidRPr="00595443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t>członkowie Stowarzyszenia i jego organów, pracownicy biura LGD</w:t>
            </w:r>
          </w:p>
        </w:tc>
        <w:tc>
          <w:tcPr>
            <w:tcW w:w="1559" w:type="dxa"/>
            <w:shd w:val="clear" w:color="auto" w:fill="FFFFFF" w:themeFill="background1"/>
          </w:tcPr>
          <w:p w:rsidR="00751BD9" w:rsidRPr="00E73788" w:rsidRDefault="00751BD9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751BD9" w:rsidRPr="00E73788" w:rsidRDefault="00751BD9" w:rsidP="0086480C">
            <w:pPr>
              <w:rPr>
                <w:rFonts w:ascii="Times New Roman" w:hAnsi="Times New Roman" w:cs="Times New Roman"/>
              </w:rPr>
            </w:pPr>
            <w:r w:rsidRPr="00E73788">
              <w:rPr>
                <w:rFonts w:ascii="Times New Roman" w:hAnsi="Times New Roman" w:cs="Times New Roman"/>
              </w:rPr>
              <w:t>Warsztat refleksyjny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Liczba osób objętych monitoringiem - </w:t>
            </w:r>
            <w:r w:rsidR="00D63DC6">
              <w:rPr>
                <w:rFonts w:ascii="Times New Roman" w:hAnsi="Times New Roman" w:cs="Times New Roman"/>
              </w:rPr>
              <w:t>4</w:t>
            </w:r>
            <w:r w:rsidR="0066499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0070C0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</w:p>
        </w:tc>
      </w:tr>
      <w:tr w:rsidR="00751BD9" w:rsidTr="00A742A7">
        <w:trPr>
          <w:trHeight w:val="284"/>
        </w:trPr>
        <w:tc>
          <w:tcPr>
            <w:tcW w:w="2093" w:type="dxa"/>
            <w:vMerge/>
            <w:shd w:val="clear" w:color="auto" w:fill="FFFFFF" w:themeFill="background1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751BD9" w:rsidRPr="00E73788" w:rsidRDefault="00751BD9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751BD9" w:rsidRPr="00E73788" w:rsidRDefault="00751BD9" w:rsidP="0086480C">
            <w:pPr>
              <w:rPr>
                <w:rFonts w:ascii="Times New Roman" w:hAnsi="Times New Roman" w:cs="Times New Roman"/>
              </w:rPr>
            </w:pPr>
            <w:r w:rsidRPr="00E73788">
              <w:rPr>
                <w:rFonts w:ascii="Times New Roman" w:hAnsi="Times New Roman" w:cs="Times New Roman"/>
              </w:rPr>
              <w:t>Ankietowanie uczestników warsztatu</w:t>
            </w:r>
          </w:p>
          <w:p w:rsidR="00751BD9" w:rsidRPr="00E73788" w:rsidRDefault="00751BD9" w:rsidP="008648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auto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Liczba osób objętych monitoringiem - </w:t>
            </w:r>
            <w:r w:rsidR="00D63DC6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0070C0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</w:p>
        </w:tc>
      </w:tr>
      <w:tr w:rsidR="00751BD9" w:rsidTr="00750D88">
        <w:tc>
          <w:tcPr>
            <w:tcW w:w="2093" w:type="dxa"/>
            <w:shd w:val="clear" w:color="auto" w:fill="FFFFFF" w:themeFill="background1"/>
          </w:tcPr>
          <w:p w:rsidR="00751BD9" w:rsidRDefault="00751BD9" w:rsidP="00967EC6">
            <w:pPr>
              <w:rPr>
                <w:rFonts w:ascii="Times New Roman" w:hAnsi="Times New Roman" w:cs="Times New Roman"/>
              </w:rPr>
            </w:pPr>
            <w:r w:rsidRPr="00812AAD">
              <w:rPr>
                <w:rFonts w:ascii="Times New Roman" w:hAnsi="Times New Roman" w:cs="Times New Roman"/>
                <w:color w:val="000000"/>
                <w:lang w:eastAsia="pl-PL"/>
              </w:rPr>
              <w:lastRenderedPageBreak/>
              <w:t>EWALUACJA</w:t>
            </w:r>
          </w:p>
        </w:tc>
        <w:tc>
          <w:tcPr>
            <w:tcW w:w="2126" w:type="dxa"/>
            <w:shd w:val="clear" w:color="auto" w:fill="FFFFFF" w:themeFill="background1"/>
          </w:tcPr>
          <w:p w:rsidR="00751BD9" w:rsidRDefault="00751BD9" w:rsidP="000E340C">
            <w:pPr>
              <w:rPr>
                <w:rFonts w:ascii="Times New Roman" w:hAnsi="Times New Roman" w:cs="Times New Roman"/>
              </w:rPr>
            </w:pPr>
            <w:r w:rsidRPr="00595443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t>wnioskodawcy,</w:t>
            </w:r>
            <w:r w:rsidRPr="00595443">
              <w:rPr>
                <w:rFonts w:ascii="Times New Roman" w:hAnsi="Times New Roman" w:cs="Times New Roman"/>
                <w:color w:val="000000"/>
                <w:lang w:eastAsia="pl-PL"/>
              </w:rPr>
              <w:t xml:space="preserve"> </w:t>
            </w:r>
            <w:r w:rsidRPr="00595443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t xml:space="preserve">beneficjenci realizujący operacje, </w:t>
            </w:r>
            <w:r w:rsidRPr="00595443">
              <w:rPr>
                <w:rFonts w:ascii="Times New Roman" w:hAnsi="Times New Roman" w:cs="Times New Roman"/>
                <w:color w:val="000000"/>
                <w:lang w:eastAsia="pl-PL"/>
              </w:rPr>
              <w:t xml:space="preserve"> </w:t>
            </w:r>
            <w:r w:rsidRPr="00595443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t>mieszkańcy obszaru,</w:t>
            </w:r>
            <w:r w:rsidRPr="00595443">
              <w:rPr>
                <w:rFonts w:ascii="Times New Roman" w:hAnsi="Times New Roman" w:cs="Times New Roman"/>
                <w:color w:val="000000"/>
                <w:lang w:eastAsia="pl-PL"/>
              </w:rPr>
              <w:t xml:space="preserve"> </w:t>
            </w:r>
            <w:r w:rsidRPr="00595443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t>członkowie Stowarzyszenia i jego organów, pracownicy biura LGD</w:t>
            </w:r>
          </w:p>
        </w:tc>
        <w:tc>
          <w:tcPr>
            <w:tcW w:w="1559" w:type="dxa"/>
            <w:shd w:val="clear" w:color="auto" w:fill="FFFFFF" w:themeFill="background1"/>
          </w:tcPr>
          <w:p w:rsidR="00751BD9" w:rsidRPr="00CD4A05" w:rsidRDefault="00326D67" w:rsidP="000E34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751BD9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835" w:type="dxa"/>
            <w:shd w:val="clear" w:color="auto" w:fill="FFFFFF" w:themeFill="background1"/>
          </w:tcPr>
          <w:p w:rsidR="00751BD9" w:rsidRPr="00CD4A05" w:rsidRDefault="00751BD9" w:rsidP="000E340C">
            <w:pPr>
              <w:rPr>
                <w:rFonts w:ascii="Times New Roman" w:hAnsi="Times New Roman" w:cs="Times New Roman"/>
              </w:rPr>
            </w:pPr>
            <w:r w:rsidRPr="00CD4A05">
              <w:rPr>
                <w:rFonts w:ascii="Times New Roman" w:hAnsi="Times New Roman" w:cs="Times New Roman"/>
              </w:rPr>
              <w:t>Raport ewaluacyjny</w:t>
            </w:r>
            <w:r>
              <w:rPr>
                <w:rFonts w:ascii="Times New Roman" w:hAnsi="Times New Roman" w:cs="Times New Roman"/>
              </w:rPr>
              <w:t xml:space="preserve"> podsumowujący rok</w:t>
            </w:r>
          </w:p>
        </w:tc>
        <w:tc>
          <w:tcPr>
            <w:tcW w:w="1985" w:type="dxa"/>
            <w:shd w:val="clear" w:color="auto" w:fill="auto"/>
          </w:tcPr>
          <w:p w:rsidR="00751BD9" w:rsidRDefault="00455B1B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Liczba opracowanych raportów - </w:t>
            </w:r>
            <w:r w:rsidR="00455B1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shd w:val="clear" w:color="auto" w:fill="0070C0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</w:tcPr>
          <w:p w:rsidR="00751BD9" w:rsidRPr="0072229E" w:rsidRDefault="00751BD9" w:rsidP="0086480C">
            <w:pPr>
              <w:rPr>
                <w:rFonts w:ascii="Times New Roman" w:hAnsi="Times New Roman" w:cs="Times New Roman"/>
                <w:color w:val="4F81BD" w:themeColor="accent1"/>
              </w:rPr>
            </w:pPr>
          </w:p>
        </w:tc>
      </w:tr>
    </w:tbl>
    <w:p w:rsidR="0086480C" w:rsidRPr="0086480C" w:rsidRDefault="0086480C" w:rsidP="00CC60EA">
      <w:pPr>
        <w:tabs>
          <w:tab w:val="left" w:pos="13041"/>
        </w:tabs>
        <w:rPr>
          <w:rFonts w:ascii="Times New Roman" w:hAnsi="Times New Roman" w:cs="Times New Roman"/>
        </w:rPr>
      </w:pPr>
    </w:p>
    <w:sectPr w:rsidR="0086480C" w:rsidRPr="0086480C" w:rsidSect="008A30AA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14ED" w:rsidRDefault="00C414ED" w:rsidP="003F2B62">
      <w:pPr>
        <w:spacing w:after="0" w:line="240" w:lineRule="auto"/>
      </w:pPr>
      <w:r>
        <w:separator/>
      </w:r>
    </w:p>
  </w:endnote>
  <w:endnote w:type="continuationSeparator" w:id="0">
    <w:p w:rsidR="00C414ED" w:rsidRDefault="00C414ED" w:rsidP="003F2B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14ED" w:rsidRDefault="00C414ED" w:rsidP="003F2B62">
      <w:pPr>
        <w:spacing w:after="0" w:line="240" w:lineRule="auto"/>
      </w:pPr>
      <w:r>
        <w:separator/>
      </w:r>
    </w:p>
  </w:footnote>
  <w:footnote w:type="continuationSeparator" w:id="0">
    <w:p w:rsidR="00C414ED" w:rsidRDefault="00C414ED" w:rsidP="003F2B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2B62" w:rsidRPr="003F2B62" w:rsidRDefault="00326D67" w:rsidP="003F2B62">
    <w:pPr>
      <w:widowControl w:val="0"/>
      <w:suppressAutoHyphens/>
      <w:spacing w:after="0" w:line="240" w:lineRule="auto"/>
      <w:jc w:val="right"/>
      <w:rPr>
        <w:rFonts w:ascii="Times New Roman" w:eastAsia="Lucida Sans Unicode" w:hAnsi="Times New Roman" w:cs="Times New Roman"/>
        <w:kern w:val="2"/>
        <w:sz w:val="24"/>
        <w:szCs w:val="24"/>
        <w:lang w:eastAsia="zh-CN"/>
      </w:rPr>
    </w:pPr>
    <w:r>
      <w:rPr>
        <w:rFonts w:ascii="Times New Roman" w:eastAsia="Lucida Sans Unicode" w:hAnsi="Times New Roman" w:cs="Times New Roman"/>
        <w:kern w:val="2"/>
        <w:sz w:val="24"/>
        <w:szCs w:val="24"/>
        <w:lang w:eastAsia="zh-CN"/>
      </w:rPr>
      <w:t>Załącznik nr 1 do uch</w:t>
    </w:r>
    <w:r w:rsidR="00547679">
      <w:rPr>
        <w:rFonts w:ascii="Times New Roman" w:eastAsia="Lucida Sans Unicode" w:hAnsi="Times New Roman" w:cs="Times New Roman"/>
        <w:kern w:val="2"/>
        <w:sz w:val="24"/>
        <w:szCs w:val="24"/>
        <w:lang w:eastAsia="zh-CN"/>
      </w:rPr>
      <w:t>wały nr 08</w:t>
    </w:r>
    <w:r w:rsidR="00505ADE">
      <w:rPr>
        <w:rFonts w:ascii="Times New Roman" w:eastAsia="Lucida Sans Unicode" w:hAnsi="Times New Roman" w:cs="Times New Roman"/>
        <w:kern w:val="2"/>
        <w:sz w:val="24"/>
        <w:szCs w:val="24"/>
        <w:lang w:eastAsia="zh-CN"/>
      </w:rPr>
      <w:t>/Z/2026 z dnia</w:t>
    </w:r>
    <w:r w:rsidR="00547679">
      <w:rPr>
        <w:rFonts w:ascii="Times New Roman" w:eastAsia="Lucida Sans Unicode" w:hAnsi="Times New Roman" w:cs="Times New Roman"/>
        <w:kern w:val="2"/>
        <w:sz w:val="24"/>
        <w:szCs w:val="24"/>
        <w:lang w:eastAsia="zh-CN"/>
      </w:rPr>
      <w:t xml:space="preserve"> 30 lipca</w:t>
    </w:r>
    <w:r>
      <w:rPr>
        <w:rFonts w:ascii="Times New Roman" w:eastAsia="Lucida Sans Unicode" w:hAnsi="Times New Roman" w:cs="Times New Roman"/>
        <w:kern w:val="2"/>
        <w:sz w:val="24"/>
        <w:szCs w:val="24"/>
        <w:lang w:eastAsia="zh-CN"/>
      </w:rPr>
      <w:t xml:space="preserve"> 2026 </w:t>
    </w:r>
    <w:r w:rsidR="003F2B62" w:rsidRPr="003F2B62">
      <w:rPr>
        <w:rFonts w:ascii="Times New Roman" w:eastAsia="Lucida Sans Unicode" w:hAnsi="Times New Roman" w:cs="Times New Roman"/>
        <w:kern w:val="2"/>
        <w:sz w:val="24"/>
        <w:szCs w:val="24"/>
        <w:lang w:eastAsia="zh-CN"/>
      </w:rPr>
      <w:t xml:space="preserve">r. </w:t>
    </w:r>
  </w:p>
  <w:p w:rsidR="003F2B62" w:rsidRDefault="003F2B6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6480C"/>
    <w:rsid w:val="000069A9"/>
    <w:rsid w:val="00031E74"/>
    <w:rsid w:val="00041AEE"/>
    <w:rsid w:val="00046CFA"/>
    <w:rsid w:val="0005337C"/>
    <w:rsid w:val="000564B0"/>
    <w:rsid w:val="00083F0F"/>
    <w:rsid w:val="00084524"/>
    <w:rsid w:val="000C11B7"/>
    <w:rsid w:val="000D3011"/>
    <w:rsid w:val="000E340C"/>
    <w:rsid w:val="000F1772"/>
    <w:rsid w:val="001410A9"/>
    <w:rsid w:val="001431E8"/>
    <w:rsid w:val="00153223"/>
    <w:rsid w:val="001558AD"/>
    <w:rsid w:val="001835B9"/>
    <w:rsid w:val="0018562A"/>
    <w:rsid w:val="001B71B9"/>
    <w:rsid w:val="0022199C"/>
    <w:rsid w:val="00227E9A"/>
    <w:rsid w:val="00230210"/>
    <w:rsid w:val="00231F2D"/>
    <w:rsid w:val="00234563"/>
    <w:rsid w:val="002456A5"/>
    <w:rsid w:val="002923D7"/>
    <w:rsid w:val="002B51E6"/>
    <w:rsid w:val="002D1482"/>
    <w:rsid w:val="00306996"/>
    <w:rsid w:val="00326D67"/>
    <w:rsid w:val="003559D0"/>
    <w:rsid w:val="00374268"/>
    <w:rsid w:val="00391AAB"/>
    <w:rsid w:val="003A773A"/>
    <w:rsid w:val="003D1208"/>
    <w:rsid w:val="003D6623"/>
    <w:rsid w:val="003F2B62"/>
    <w:rsid w:val="003F49B0"/>
    <w:rsid w:val="00403C6B"/>
    <w:rsid w:val="00424318"/>
    <w:rsid w:val="00425FD3"/>
    <w:rsid w:val="00435112"/>
    <w:rsid w:val="004377A2"/>
    <w:rsid w:val="00455B1B"/>
    <w:rsid w:val="00494CDE"/>
    <w:rsid w:val="004E13ED"/>
    <w:rsid w:val="004E1E9C"/>
    <w:rsid w:val="00505ADE"/>
    <w:rsid w:val="005120C8"/>
    <w:rsid w:val="00515A97"/>
    <w:rsid w:val="00523E6F"/>
    <w:rsid w:val="00527CC4"/>
    <w:rsid w:val="00545418"/>
    <w:rsid w:val="00547679"/>
    <w:rsid w:val="00555910"/>
    <w:rsid w:val="005760CA"/>
    <w:rsid w:val="00585540"/>
    <w:rsid w:val="00592DC8"/>
    <w:rsid w:val="005A7094"/>
    <w:rsid w:val="005B05A3"/>
    <w:rsid w:val="005B1C54"/>
    <w:rsid w:val="005C190A"/>
    <w:rsid w:val="005E7D60"/>
    <w:rsid w:val="00631516"/>
    <w:rsid w:val="006448FC"/>
    <w:rsid w:val="00654903"/>
    <w:rsid w:val="00657B84"/>
    <w:rsid w:val="00664993"/>
    <w:rsid w:val="006B0EB3"/>
    <w:rsid w:val="006B4DD1"/>
    <w:rsid w:val="006C6DF9"/>
    <w:rsid w:val="006D0554"/>
    <w:rsid w:val="007211D6"/>
    <w:rsid w:val="0072229E"/>
    <w:rsid w:val="00741F75"/>
    <w:rsid w:val="00750D88"/>
    <w:rsid w:val="00751BD9"/>
    <w:rsid w:val="007853C9"/>
    <w:rsid w:val="0079578B"/>
    <w:rsid w:val="007A2B59"/>
    <w:rsid w:val="007B2E76"/>
    <w:rsid w:val="007C16DF"/>
    <w:rsid w:val="007D65F9"/>
    <w:rsid w:val="00805A5B"/>
    <w:rsid w:val="00812F1D"/>
    <w:rsid w:val="0082502F"/>
    <w:rsid w:val="0085007C"/>
    <w:rsid w:val="0086480C"/>
    <w:rsid w:val="00870089"/>
    <w:rsid w:val="008A30AA"/>
    <w:rsid w:val="008E75CA"/>
    <w:rsid w:val="008F0098"/>
    <w:rsid w:val="009036AA"/>
    <w:rsid w:val="00922D98"/>
    <w:rsid w:val="00927DE1"/>
    <w:rsid w:val="00943741"/>
    <w:rsid w:val="009500A2"/>
    <w:rsid w:val="00950AE5"/>
    <w:rsid w:val="009607DE"/>
    <w:rsid w:val="00967EC6"/>
    <w:rsid w:val="00985CEE"/>
    <w:rsid w:val="009C1899"/>
    <w:rsid w:val="009C6E2F"/>
    <w:rsid w:val="009E2914"/>
    <w:rsid w:val="00A04907"/>
    <w:rsid w:val="00A14C99"/>
    <w:rsid w:val="00A213A4"/>
    <w:rsid w:val="00A52C8B"/>
    <w:rsid w:val="00A603C9"/>
    <w:rsid w:val="00A644C8"/>
    <w:rsid w:val="00A742A7"/>
    <w:rsid w:val="00A77F8F"/>
    <w:rsid w:val="00AE371F"/>
    <w:rsid w:val="00AF3068"/>
    <w:rsid w:val="00B14DCE"/>
    <w:rsid w:val="00B35A04"/>
    <w:rsid w:val="00B428B1"/>
    <w:rsid w:val="00BB349D"/>
    <w:rsid w:val="00BB56CF"/>
    <w:rsid w:val="00BD3DB7"/>
    <w:rsid w:val="00BD6AB8"/>
    <w:rsid w:val="00BF7349"/>
    <w:rsid w:val="00C3313F"/>
    <w:rsid w:val="00C414ED"/>
    <w:rsid w:val="00C50B06"/>
    <w:rsid w:val="00C52D52"/>
    <w:rsid w:val="00C608E0"/>
    <w:rsid w:val="00C65B04"/>
    <w:rsid w:val="00C77E07"/>
    <w:rsid w:val="00C9400C"/>
    <w:rsid w:val="00C96217"/>
    <w:rsid w:val="00CA2C87"/>
    <w:rsid w:val="00CA4D34"/>
    <w:rsid w:val="00CB1AB3"/>
    <w:rsid w:val="00CB219F"/>
    <w:rsid w:val="00CC60EA"/>
    <w:rsid w:val="00CD4A05"/>
    <w:rsid w:val="00D11D8D"/>
    <w:rsid w:val="00D15692"/>
    <w:rsid w:val="00D20B02"/>
    <w:rsid w:val="00D46014"/>
    <w:rsid w:val="00D47473"/>
    <w:rsid w:val="00D63DC6"/>
    <w:rsid w:val="00DA23C4"/>
    <w:rsid w:val="00DA3EB0"/>
    <w:rsid w:val="00DA45AE"/>
    <w:rsid w:val="00DB099E"/>
    <w:rsid w:val="00DC72C9"/>
    <w:rsid w:val="00DE1207"/>
    <w:rsid w:val="00E106CD"/>
    <w:rsid w:val="00E13CA4"/>
    <w:rsid w:val="00E16115"/>
    <w:rsid w:val="00E2042A"/>
    <w:rsid w:val="00E4373C"/>
    <w:rsid w:val="00E52529"/>
    <w:rsid w:val="00E62BD3"/>
    <w:rsid w:val="00E73788"/>
    <w:rsid w:val="00E743CB"/>
    <w:rsid w:val="00E90B2F"/>
    <w:rsid w:val="00EC2333"/>
    <w:rsid w:val="00EF2ED8"/>
    <w:rsid w:val="00F025E4"/>
    <w:rsid w:val="00F12BA6"/>
    <w:rsid w:val="00FA25A5"/>
    <w:rsid w:val="00FA46BC"/>
    <w:rsid w:val="00FA5649"/>
    <w:rsid w:val="00FB0F8A"/>
    <w:rsid w:val="00FC09B2"/>
    <w:rsid w:val="00FE5066"/>
    <w:rsid w:val="00FE61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F49B0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6480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86480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ela-Siatka">
    <w:name w:val="Table Grid"/>
    <w:basedOn w:val="Standardowy"/>
    <w:uiPriority w:val="59"/>
    <w:rsid w:val="0086480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8648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480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480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48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480C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48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480C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F2B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F2B62"/>
  </w:style>
  <w:style w:type="paragraph" w:styleId="Stopka">
    <w:name w:val="footer"/>
    <w:basedOn w:val="Normalny"/>
    <w:link w:val="StopkaZnak"/>
    <w:uiPriority w:val="99"/>
    <w:unhideWhenUsed/>
    <w:rsid w:val="003F2B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F2B6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456B87-7D3A-423B-82C8-45529CA2C1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412</Words>
  <Characters>2477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</dc:creator>
  <cp:lastModifiedBy>Biuro LGD</cp:lastModifiedBy>
  <cp:revision>5</cp:revision>
  <cp:lastPrinted>2026-08-07T12:36:00Z</cp:lastPrinted>
  <dcterms:created xsi:type="dcterms:W3CDTF">2026-08-07T12:23:00Z</dcterms:created>
  <dcterms:modified xsi:type="dcterms:W3CDTF">2026-08-10T11:49:00Z</dcterms:modified>
</cp:coreProperties>
</file>